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8E" w:rsidRPr="00AD64A2" w:rsidRDefault="00BA2C8E" w:rsidP="00BA2C8E">
      <w:pPr>
        <w:pStyle w:val="Retraitcorpsdetexte2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D64A2">
        <w:rPr>
          <w:rFonts w:ascii="Arial" w:hAnsi="Arial" w:cs="Arial"/>
          <w:b/>
          <w:bCs/>
          <w:sz w:val="24"/>
          <w:szCs w:val="24"/>
          <w:u w:val="single"/>
        </w:rPr>
        <w:t>FICHE D’EVALUATION DE FIN D’INTERVENTION</w:t>
      </w:r>
      <w:r w:rsidRPr="00AD64A2">
        <w:rPr>
          <w:rFonts w:ascii="Arial" w:hAnsi="Arial" w:cs="Arial"/>
          <w:b/>
          <w:bCs/>
          <w:sz w:val="32"/>
          <w:szCs w:val="32"/>
          <w:u w:val="single"/>
        </w:rPr>
        <w:br/>
      </w: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387"/>
      </w:tblGrid>
      <w:tr w:rsidR="00BA2C8E" w:rsidRPr="00AD64A2" w:rsidTr="0063013B">
        <w:trPr>
          <w:cantSplit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</w:tcPr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br w:type="page"/>
              <w:t xml:space="preserve">NUMERO DU MARCHE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AD64A2" w:rsidTr="0063013B">
        <w:trPr>
          <w:cantSplit/>
          <w:jc w:val="center"/>
        </w:trPr>
        <w:tc>
          <w:tcPr>
            <w:tcW w:w="10490" w:type="dxa"/>
            <w:gridSpan w:val="2"/>
          </w:tcPr>
          <w:p w:rsidR="006556EA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OBJET DU MARCHE : </w:t>
            </w:r>
            <w:r w:rsidR="009C1FBB" w:rsidRPr="00AD64A2">
              <w:rPr>
                <w:rFonts w:ascii="Arial" w:hAnsi="Arial" w:cs="Arial"/>
                <w:szCs w:val="24"/>
              </w:rPr>
              <w:t xml:space="preserve">Entretien des espaces verts et des aires aménagées au profit des formations rattachées au groupement de soutien </w:t>
            </w:r>
            <w:r w:rsidR="00444F3B">
              <w:rPr>
                <w:rFonts w:ascii="Arial" w:hAnsi="Arial" w:cs="Arial"/>
                <w:szCs w:val="24"/>
              </w:rPr>
              <w:t>commissariat</w:t>
            </w:r>
            <w:r w:rsidR="009C1FBB" w:rsidRPr="00AD64A2">
              <w:rPr>
                <w:rFonts w:ascii="Arial" w:hAnsi="Arial" w:cs="Arial"/>
                <w:szCs w:val="24"/>
              </w:rPr>
              <w:t xml:space="preserve"> de </w:t>
            </w:r>
            <w:r w:rsidR="00AD64A2">
              <w:rPr>
                <w:rFonts w:ascii="Arial" w:hAnsi="Arial" w:cs="Arial"/>
                <w:szCs w:val="24"/>
              </w:rPr>
              <w:t>Besançon</w:t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SITE : </w:t>
            </w:r>
            <w:r w:rsidRPr="00AD64A2">
              <w:rPr>
                <w:rFonts w:ascii="Arial" w:hAnsi="Arial" w:cs="Arial"/>
                <w:szCs w:val="24"/>
              </w:rPr>
              <w:tab/>
            </w:r>
            <w:bookmarkStart w:id="0" w:name="_GoBack"/>
            <w:bookmarkEnd w:id="0"/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b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Correspondant local :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AD64A2" w:rsidTr="0063013B">
        <w:trPr>
          <w:cantSplit/>
          <w:jc w:val="center"/>
        </w:trPr>
        <w:tc>
          <w:tcPr>
            <w:tcW w:w="10490" w:type="dxa"/>
            <w:gridSpan w:val="2"/>
          </w:tcPr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NUMERO DU BON DE COMMANDE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DATE DE NOTIFICATION DU BON DE COMMANDE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DATE DE FIN D’EXECUTION DES PRESTATIONS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AD64A2" w:rsidTr="0063013B">
        <w:trPr>
          <w:cantSplit/>
          <w:trHeight w:val="1519"/>
          <w:jc w:val="center"/>
        </w:trPr>
        <w:tc>
          <w:tcPr>
            <w:tcW w:w="10490" w:type="dxa"/>
            <w:gridSpan w:val="2"/>
          </w:tcPr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NATURE DES PRESTATIONS : 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</w:p>
        </w:tc>
      </w:tr>
      <w:tr w:rsidR="00BA2C8E" w:rsidRPr="00AD64A2" w:rsidTr="0063013B">
        <w:trPr>
          <w:cantSplit/>
          <w:trHeight w:val="3484"/>
          <w:jc w:val="center"/>
        </w:trPr>
        <w:tc>
          <w:tcPr>
            <w:tcW w:w="10490" w:type="dxa"/>
            <w:gridSpan w:val="2"/>
          </w:tcPr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RESULTAT DU CONTROLE DES PRESTATIONS :</w:t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Observations du titulaire </w:t>
            </w:r>
            <w:r w:rsidRPr="00AD64A2">
              <w:rPr>
                <w:rFonts w:ascii="Arial" w:hAnsi="Arial" w:cs="Arial"/>
                <w:i/>
                <w:szCs w:val="24"/>
              </w:rPr>
              <w:t>(</w:t>
            </w:r>
            <w:r w:rsidRPr="00AD64A2">
              <w:rPr>
                <w:rFonts w:ascii="Arial" w:hAnsi="Arial" w:cs="Arial"/>
                <w:i/>
                <w:sz w:val="16"/>
                <w:szCs w:val="16"/>
              </w:rPr>
              <w:t>indiquer la nature et la quantité de produits et engrais utilisés le cas échéant)</w:t>
            </w:r>
            <w:r w:rsidRPr="00AD64A2">
              <w:rPr>
                <w:rFonts w:ascii="Arial" w:hAnsi="Arial" w:cs="Arial"/>
                <w:szCs w:val="24"/>
              </w:rPr>
              <w:t> : ….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  Observations du responsable de l’Administration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</w:p>
        </w:tc>
      </w:tr>
      <w:tr w:rsidR="00BA2C8E" w:rsidRPr="00AD64A2" w:rsidTr="0063013B">
        <w:trPr>
          <w:cantSplit/>
          <w:trHeight w:val="647"/>
          <w:jc w:val="center"/>
        </w:trPr>
        <w:tc>
          <w:tcPr>
            <w:tcW w:w="10490" w:type="dxa"/>
            <w:gridSpan w:val="2"/>
          </w:tcPr>
          <w:p w:rsidR="00BA2C8E" w:rsidRPr="00AD64A2" w:rsidRDefault="00BA2C8E" w:rsidP="0063013B">
            <w:pPr>
              <w:pStyle w:val="Corpsdetexte2"/>
              <w:spacing w:after="0" w:line="240" w:lineRule="auto"/>
              <w:ind w:left="283"/>
              <w:rPr>
                <w:rFonts w:ascii="Arial" w:hAnsi="Arial" w:cs="Arial"/>
                <w:sz w:val="24"/>
                <w:szCs w:val="24"/>
              </w:rPr>
            </w:pPr>
            <w:r w:rsidRPr="00AD64A2">
              <w:rPr>
                <w:rFonts w:ascii="Arial" w:hAnsi="Arial" w:cs="Arial"/>
                <w:sz w:val="24"/>
                <w:szCs w:val="24"/>
              </w:rPr>
              <w:t xml:space="preserve">RESULTAT D’ENSEMBLE * : </w:t>
            </w:r>
            <w:r w:rsidRPr="00AD64A2">
              <w:rPr>
                <w:rFonts w:ascii="Arial" w:hAnsi="Arial" w:cs="Arial"/>
                <w:sz w:val="24"/>
                <w:szCs w:val="24"/>
              </w:rPr>
              <w:tab/>
            </w:r>
            <w:r w:rsidRPr="00AD64A2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AD64A2">
              <w:rPr>
                <w:rFonts w:ascii="Arial" w:hAnsi="Arial" w:cs="Arial"/>
                <w:sz w:val="24"/>
                <w:szCs w:val="24"/>
              </w:rPr>
              <w:t xml:space="preserve">   Pas de réserve </w:t>
            </w:r>
            <w:r w:rsidRPr="00AD64A2">
              <w:rPr>
                <w:rFonts w:ascii="Arial" w:hAnsi="Arial" w:cs="Arial"/>
                <w:sz w:val="24"/>
                <w:szCs w:val="24"/>
              </w:rPr>
              <w:tab/>
            </w:r>
            <w:r w:rsidRPr="00AD64A2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AD64A2">
              <w:rPr>
                <w:rFonts w:ascii="Arial" w:hAnsi="Arial" w:cs="Arial"/>
                <w:sz w:val="24"/>
                <w:szCs w:val="24"/>
              </w:rPr>
              <w:t xml:space="preserve"> Réserve mais ne nécessitant pas de réfaction  </w:t>
            </w:r>
          </w:p>
          <w:p w:rsidR="00BA2C8E" w:rsidRPr="00AD64A2" w:rsidRDefault="00BA2C8E" w:rsidP="0063013B">
            <w:pPr>
              <w:pStyle w:val="Retraitcorpsdetexte2"/>
              <w:spacing w:after="0" w:line="240" w:lineRule="auto"/>
              <w:ind w:left="279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D64A2">
              <w:rPr>
                <w:rFonts w:ascii="Arial" w:hAnsi="Arial" w:cs="Arial"/>
                <w:i/>
                <w:sz w:val="16"/>
                <w:szCs w:val="16"/>
              </w:rPr>
              <w:t>*Cocher la case correspondante</w:t>
            </w:r>
            <w:r w:rsidRPr="00AD64A2">
              <w:rPr>
                <w:rFonts w:ascii="Arial" w:hAnsi="Arial" w:cs="Arial"/>
                <w:sz w:val="16"/>
                <w:szCs w:val="16"/>
              </w:rPr>
              <w:tab/>
            </w:r>
            <w:r w:rsidRPr="00AD64A2">
              <w:rPr>
                <w:rFonts w:ascii="Arial" w:hAnsi="Arial" w:cs="Arial"/>
                <w:sz w:val="16"/>
                <w:szCs w:val="16"/>
              </w:rPr>
              <w:tab/>
            </w:r>
            <w:r w:rsidRPr="00AD64A2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AD64A2">
              <w:rPr>
                <w:rFonts w:ascii="Arial" w:hAnsi="Arial" w:cs="Arial"/>
                <w:sz w:val="24"/>
                <w:szCs w:val="24"/>
              </w:rPr>
              <w:t xml:space="preserve">   Rejet </w:t>
            </w:r>
            <w:r w:rsidRPr="00AD64A2">
              <w:rPr>
                <w:rFonts w:ascii="Arial" w:hAnsi="Arial" w:cs="Arial"/>
                <w:i/>
                <w:sz w:val="16"/>
                <w:szCs w:val="16"/>
              </w:rPr>
              <w:t>(1)</w:t>
            </w:r>
            <w:r w:rsidRPr="00AD64A2">
              <w:rPr>
                <w:rFonts w:ascii="Arial" w:hAnsi="Arial" w:cs="Arial"/>
                <w:sz w:val="24"/>
                <w:szCs w:val="24"/>
              </w:rPr>
              <w:tab/>
              <w:t xml:space="preserve">            </w:t>
            </w:r>
            <w:r w:rsidRPr="00AD64A2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AD64A2">
              <w:rPr>
                <w:rFonts w:ascii="Arial" w:hAnsi="Arial" w:cs="Arial"/>
                <w:sz w:val="24"/>
                <w:szCs w:val="24"/>
              </w:rPr>
              <w:t xml:space="preserve"> Réserve nécessitant une réfaction </w:t>
            </w:r>
            <w:r w:rsidRPr="00AD64A2">
              <w:rPr>
                <w:rFonts w:ascii="Arial" w:hAnsi="Arial" w:cs="Arial"/>
                <w:i/>
                <w:sz w:val="16"/>
                <w:szCs w:val="16"/>
              </w:rPr>
              <w:t>(1)</w:t>
            </w:r>
          </w:p>
        </w:tc>
      </w:tr>
      <w:tr w:rsidR="00BA2C8E" w:rsidRPr="00AD64A2" w:rsidTr="0063013B">
        <w:trPr>
          <w:cantSplit/>
          <w:trHeight w:val="531"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  <w:vAlign w:val="center"/>
          </w:tcPr>
          <w:p w:rsidR="00BA2C8E" w:rsidRPr="00AD64A2" w:rsidRDefault="00BA2C8E" w:rsidP="0063013B">
            <w:pPr>
              <w:pStyle w:val="Corpsdetexte2"/>
              <w:spacing w:after="0" w:line="240" w:lineRule="auto"/>
              <w:ind w:left="2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64A2">
              <w:rPr>
                <w:rFonts w:ascii="Arial" w:hAnsi="Arial" w:cs="Arial"/>
                <w:sz w:val="24"/>
                <w:szCs w:val="24"/>
              </w:rPr>
              <w:t>NOM ET VISA DES PERSONNES CONCERNEES</w:t>
            </w:r>
          </w:p>
        </w:tc>
      </w:tr>
      <w:tr w:rsidR="00BA2C8E" w:rsidRPr="00AD64A2" w:rsidTr="0063013B">
        <w:trPr>
          <w:cantSplit/>
          <w:trHeight w:val="1284"/>
          <w:jc w:val="center"/>
        </w:trPr>
        <w:tc>
          <w:tcPr>
            <w:tcW w:w="5103" w:type="dxa"/>
            <w:tcBorders>
              <w:top w:val="nil"/>
              <w:bottom w:val="single" w:sz="12" w:space="0" w:color="auto"/>
            </w:tcBorders>
          </w:tcPr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LE TITULAIRE OU SON REPRESENTANT</w:t>
            </w: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DATE :</w:t>
            </w:r>
          </w:p>
        </w:tc>
        <w:tc>
          <w:tcPr>
            <w:tcW w:w="5387" w:type="dxa"/>
            <w:tcBorders>
              <w:top w:val="nil"/>
              <w:bottom w:val="single" w:sz="12" w:space="0" w:color="auto"/>
            </w:tcBorders>
          </w:tcPr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LE RESPONSABLE DE L’UNITE </w:t>
            </w: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i/>
                <w:iCs/>
                <w:szCs w:val="24"/>
              </w:rPr>
              <w:t>(</w:t>
            </w:r>
            <w:proofErr w:type="gramStart"/>
            <w:r w:rsidRPr="00AD64A2">
              <w:rPr>
                <w:rFonts w:ascii="Arial" w:hAnsi="Arial" w:cs="Arial"/>
                <w:i/>
                <w:iCs/>
                <w:szCs w:val="24"/>
              </w:rPr>
              <w:t>grade</w:t>
            </w:r>
            <w:proofErr w:type="gramEnd"/>
            <w:r w:rsidRPr="00AD64A2">
              <w:rPr>
                <w:rFonts w:ascii="Arial" w:hAnsi="Arial" w:cs="Arial"/>
                <w:i/>
                <w:iCs/>
                <w:szCs w:val="24"/>
              </w:rPr>
              <w:t>, nom, prénom, fonction)</w:t>
            </w: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DATE :</w:t>
            </w:r>
          </w:p>
        </w:tc>
      </w:tr>
    </w:tbl>
    <w:p w:rsidR="000E55C6" w:rsidRPr="00AD64A2" w:rsidRDefault="00BA2C8E" w:rsidP="00707C19">
      <w:pPr>
        <w:ind w:left="-720"/>
        <w:rPr>
          <w:rFonts w:ascii="Arial" w:hAnsi="Arial" w:cs="Arial"/>
          <w:b/>
        </w:rPr>
      </w:pPr>
      <w:r w:rsidRPr="00AD64A2">
        <w:rPr>
          <w:rFonts w:ascii="Arial" w:hAnsi="Arial" w:cs="Arial"/>
          <w:i/>
          <w:sz w:val="16"/>
          <w:szCs w:val="16"/>
        </w:rPr>
        <w:t>(1) Informer sans délai au responsable du service fait.</w:t>
      </w:r>
    </w:p>
    <w:sectPr w:rsidR="000E55C6" w:rsidRPr="00AD64A2" w:rsidSect="00366E42">
      <w:headerReference w:type="default" r:id="rId9"/>
      <w:pgSz w:w="11906" w:h="16838"/>
      <w:pgMar w:top="1560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1D0" w:rsidRDefault="005621D0" w:rsidP="00BA2C8E">
      <w:pPr>
        <w:spacing w:after="0" w:line="240" w:lineRule="auto"/>
      </w:pPr>
      <w:r>
        <w:separator/>
      </w:r>
    </w:p>
  </w:endnote>
  <w:endnote w:type="continuationSeparator" w:id="0">
    <w:p w:rsidR="005621D0" w:rsidRDefault="005621D0" w:rsidP="00BA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1D0" w:rsidRDefault="005621D0" w:rsidP="00BA2C8E">
      <w:pPr>
        <w:spacing w:after="0" w:line="240" w:lineRule="auto"/>
      </w:pPr>
      <w:r>
        <w:separator/>
      </w:r>
    </w:p>
  </w:footnote>
  <w:footnote w:type="continuationSeparator" w:id="0">
    <w:p w:rsidR="005621D0" w:rsidRDefault="005621D0" w:rsidP="00BA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19" w:rsidRPr="00AD64A2" w:rsidRDefault="00843C62" w:rsidP="00843C62">
    <w:pPr>
      <w:pStyle w:val="En-tte"/>
      <w:rPr>
        <w:rFonts w:ascii="Arial" w:hAnsi="Arial" w:cs="Arial"/>
        <w:sz w:val="32"/>
        <w:szCs w:val="20"/>
      </w:rPr>
    </w:pPr>
    <w:r w:rsidRPr="00AD64A2">
      <w:rPr>
        <w:rFonts w:ascii="Arial" w:hAnsi="Arial" w:cs="Arial"/>
        <w:sz w:val="32"/>
        <w:szCs w:val="20"/>
      </w:rPr>
      <w:t>ANNEXE N° 2</w:t>
    </w:r>
    <w:r w:rsidR="00444F3B">
      <w:rPr>
        <w:rFonts w:ascii="Arial" w:hAnsi="Arial" w:cs="Arial"/>
        <w:sz w:val="32"/>
        <w:szCs w:val="20"/>
      </w:rPr>
      <w:t xml:space="preserve"> AU CCAP DAF_2025_000002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C8E"/>
    <w:rsid w:val="000E55C6"/>
    <w:rsid w:val="00114C76"/>
    <w:rsid w:val="00220F4F"/>
    <w:rsid w:val="00366E42"/>
    <w:rsid w:val="003D1487"/>
    <w:rsid w:val="00444F3B"/>
    <w:rsid w:val="005552BF"/>
    <w:rsid w:val="005621D0"/>
    <w:rsid w:val="005D672A"/>
    <w:rsid w:val="00610083"/>
    <w:rsid w:val="006556EA"/>
    <w:rsid w:val="006D6DEE"/>
    <w:rsid w:val="00707C19"/>
    <w:rsid w:val="00843C62"/>
    <w:rsid w:val="00967D0F"/>
    <w:rsid w:val="009C1FBB"/>
    <w:rsid w:val="00AD64A2"/>
    <w:rsid w:val="00BA2C8E"/>
    <w:rsid w:val="00DF0274"/>
    <w:rsid w:val="00E26F6F"/>
    <w:rsid w:val="00E61AFA"/>
    <w:rsid w:val="00EC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09094"/>
  <w15:docId w15:val="{8FDC4D23-728B-4602-804F-6DBA0759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2C8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BA2C8E"/>
    <w:rPr>
      <w:rFonts w:ascii="Times New Roman" w:hAnsi="Times New Roman"/>
      <w:b/>
      <w:sz w:val="24"/>
      <w:szCs w:val="22"/>
      <w:lang w:eastAsia="en-US"/>
    </w:rPr>
  </w:style>
  <w:style w:type="paragraph" w:styleId="Corpsdetexte2">
    <w:name w:val="Body Text 2"/>
    <w:basedOn w:val="Normal"/>
    <w:link w:val="Corpsdetexte2Car"/>
    <w:rsid w:val="00BA2C8E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BA2C8E"/>
    <w:rPr>
      <w:rFonts w:ascii="Times New Roman" w:eastAsia="Times New Roman" w:hAnsi="Times New Roman"/>
    </w:rPr>
  </w:style>
  <w:style w:type="paragraph" w:styleId="Retraitcorpsdetexte2">
    <w:name w:val="Body Text Indent 2"/>
    <w:basedOn w:val="Normal"/>
    <w:link w:val="Retraitcorpsdetexte2Car"/>
    <w:rsid w:val="00BA2C8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BA2C8E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A2C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2C8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2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25D444-01DB-440A-B0FF-1D1201C014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CF5B51-E6AA-46CD-BC5E-93956A109D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A512D-2B39-4255-AB75-421708480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VIAUD David ADJ</dc:creator>
  <cp:lastModifiedBy>CAPRIO Anthony-Francois SA CN MINDEF</cp:lastModifiedBy>
  <cp:revision>16</cp:revision>
  <cp:lastPrinted>2019-08-06T07:49:00Z</cp:lastPrinted>
  <dcterms:created xsi:type="dcterms:W3CDTF">2018-06-27T12:51:00Z</dcterms:created>
  <dcterms:modified xsi:type="dcterms:W3CDTF">2025-03-05T09:29:00Z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